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682C1">
      <w:pPr>
        <w:jc w:val="both"/>
        <w:rPr>
          <w:rFonts w:hint="eastAsia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附件：</w:t>
      </w:r>
    </w:p>
    <w:p w14:paraId="69E2B733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五年立法规划建议</w:t>
      </w:r>
      <w:bookmarkStart w:id="0" w:name="_GoBack"/>
      <w:bookmarkEnd w:id="0"/>
      <w:r>
        <w:rPr>
          <w:rFonts w:eastAsia="方正小标宋简体"/>
          <w:sz w:val="44"/>
          <w:szCs w:val="44"/>
        </w:rPr>
        <w:t>项目登记表</w:t>
      </w:r>
    </w:p>
    <w:p w14:paraId="6CEBBB24">
      <w:pPr>
        <w:rPr>
          <w:szCs w:val="32"/>
        </w:rPr>
      </w:pPr>
      <w:r>
        <w:rPr>
          <w:szCs w:val="32"/>
        </w:rPr>
        <w:t>填报单位：（印章）               填报时间：    年  月  日</w:t>
      </w:r>
    </w:p>
    <w:tbl>
      <w:tblPr>
        <w:tblStyle w:val="11"/>
        <w:tblW w:w="945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75"/>
        <w:gridCol w:w="1760"/>
        <w:gridCol w:w="1215"/>
      </w:tblGrid>
      <w:tr w14:paraId="697E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</w:trPr>
        <w:tc>
          <w:tcPr>
            <w:tcW w:w="2100" w:type="dxa"/>
            <w:noWrap w:val="0"/>
            <w:vAlign w:val="top"/>
          </w:tcPr>
          <w:p w14:paraId="45E547D4">
            <w:pPr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4375" w:type="dxa"/>
            <w:noWrap w:val="0"/>
            <w:vAlign w:val="top"/>
          </w:tcPr>
          <w:p w14:paraId="3E4F2AEA">
            <w:pPr>
              <w:rPr>
                <w:sz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0B81A7E0">
            <w:pPr>
              <w:rPr>
                <w:sz w:val="24"/>
              </w:rPr>
            </w:pPr>
            <w:r>
              <w:rPr>
                <w:sz w:val="24"/>
              </w:rPr>
              <w:t>拟制定时间</w:t>
            </w:r>
          </w:p>
        </w:tc>
        <w:tc>
          <w:tcPr>
            <w:tcW w:w="1215" w:type="dxa"/>
            <w:noWrap w:val="0"/>
            <w:vAlign w:val="top"/>
          </w:tcPr>
          <w:p w14:paraId="30ABCEE6">
            <w:pPr>
              <w:rPr>
                <w:sz w:val="24"/>
              </w:rPr>
            </w:pPr>
            <w:r>
              <w:rPr>
                <w:sz w:val="24"/>
              </w:rPr>
              <w:t xml:space="preserve">     年</w:t>
            </w:r>
          </w:p>
        </w:tc>
      </w:tr>
      <w:tr w14:paraId="1816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100" w:type="dxa"/>
            <w:noWrap w:val="0"/>
            <w:vAlign w:val="top"/>
          </w:tcPr>
          <w:p w14:paraId="30B4FBA3">
            <w:pPr>
              <w:rPr>
                <w:sz w:val="24"/>
              </w:rPr>
            </w:pPr>
            <w:r>
              <w:rPr>
                <w:sz w:val="24"/>
              </w:rPr>
              <w:t>提出建议单位</w:t>
            </w:r>
          </w:p>
        </w:tc>
        <w:tc>
          <w:tcPr>
            <w:tcW w:w="4375" w:type="dxa"/>
            <w:noWrap w:val="0"/>
            <w:vAlign w:val="top"/>
          </w:tcPr>
          <w:p w14:paraId="1AED001B">
            <w:pPr>
              <w:rPr>
                <w:sz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389C610E">
            <w:pPr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15" w:type="dxa"/>
            <w:noWrap w:val="0"/>
            <w:vAlign w:val="top"/>
          </w:tcPr>
          <w:p w14:paraId="2308C06F">
            <w:pPr>
              <w:rPr>
                <w:sz w:val="24"/>
              </w:rPr>
            </w:pPr>
          </w:p>
        </w:tc>
      </w:tr>
      <w:tr w14:paraId="2953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2100" w:type="dxa"/>
            <w:noWrap w:val="0"/>
            <w:vAlign w:val="top"/>
          </w:tcPr>
          <w:p w14:paraId="45113DC6">
            <w:pPr>
              <w:rPr>
                <w:sz w:val="24"/>
              </w:rPr>
            </w:pPr>
            <w:r>
              <w:rPr>
                <w:sz w:val="24"/>
              </w:rPr>
              <w:t>项目起草部门</w:t>
            </w:r>
          </w:p>
        </w:tc>
        <w:tc>
          <w:tcPr>
            <w:tcW w:w="4375" w:type="dxa"/>
            <w:noWrap w:val="0"/>
            <w:vAlign w:val="top"/>
          </w:tcPr>
          <w:p w14:paraId="15FE8E1D">
            <w:pPr>
              <w:rPr>
                <w:sz w:val="24"/>
              </w:rPr>
            </w:pPr>
          </w:p>
        </w:tc>
        <w:tc>
          <w:tcPr>
            <w:tcW w:w="1760" w:type="dxa"/>
            <w:noWrap w:val="0"/>
            <w:vAlign w:val="top"/>
          </w:tcPr>
          <w:p w14:paraId="097ED560">
            <w:pPr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215" w:type="dxa"/>
            <w:noWrap w:val="0"/>
            <w:vAlign w:val="top"/>
          </w:tcPr>
          <w:p w14:paraId="2557BC02">
            <w:pPr>
              <w:rPr>
                <w:sz w:val="24"/>
              </w:rPr>
            </w:pPr>
          </w:p>
        </w:tc>
      </w:tr>
      <w:tr w14:paraId="0546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892" w:hRule="atLeast"/>
        </w:trPr>
        <w:tc>
          <w:tcPr>
            <w:tcW w:w="945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38C9377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项目建议的主要情况：</w:t>
            </w:r>
          </w:p>
          <w:p w14:paraId="02A4D58B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一、制定（修订）地方性法规的必要性</w:t>
            </w:r>
          </w:p>
          <w:p w14:paraId="16B91C9C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二、现行有效的上位法律法规及国家相关政策情况</w:t>
            </w:r>
          </w:p>
          <w:p w14:paraId="3BBC570D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三、通过立法拟解决的主要问题，法规规范的主要内容 </w:t>
            </w:r>
          </w:p>
          <w:p w14:paraId="4815DA05">
            <w:pPr>
              <w:ind w:firstLine="560" w:firstLineChars="200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四、立法前期工作开展情况</w:t>
            </w:r>
          </w:p>
        </w:tc>
      </w:tr>
    </w:tbl>
    <w:p w14:paraId="4225BBB8">
      <w:pPr>
        <w:spacing w:line="570" w:lineRule="exact"/>
        <w:rPr>
          <w:rFonts w:eastAsia="仿宋_GB231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446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方正公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CB16">
    <w:pPr>
      <w:pStyle w:val="9"/>
      <w:framePr w:wrap="around" w:vAnchor="text" w:hAnchor="margin" w:xAlign="outside" w:y="1"/>
      <w:rPr>
        <w:rStyle w:val="14"/>
        <w:rFonts w:hint="eastAsia" w:ascii="宋体" w:hAnsi="宋体" w:cs="宋体"/>
        <w:sz w:val="28"/>
        <w:szCs w:val="28"/>
      </w:rPr>
    </w:pPr>
    <w:r>
      <w:rPr>
        <w:rStyle w:val="14"/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Style w:val="14"/>
        <w:rFonts w:hint="eastAsia" w:ascii="宋体" w:hAnsi="宋体" w:cs="宋体"/>
        <w:sz w:val="28"/>
        <w:szCs w:val="28"/>
      </w:rPr>
      <w:instrText xml:space="preserve">PAGE 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Style w:val="14"/>
        <w:rFonts w:ascii="宋体" w:hAnsi="宋体" w:cs="宋体"/>
        <w:sz w:val="28"/>
        <w:szCs w:val="28"/>
        <w:lang/>
      </w:rPr>
      <w:t>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</w:t>
    </w:r>
    <w:r>
      <w:rPr>
        <w:rStyle w:val="14"/>
        <w:rFonts w:hint="eastAsia" w:ascii="宋体" w:hAnsi="宋体" w:cs="宋体"/>
        <w:sz w:val="28"/>
        <w:szCs w:val="28"/>
      </w:rPr>
      <w:t>—</w:t>
    </w:r>
  </w:p>
  <w:p w14:paraId="189F0509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B0BF">
    <w:pPr>
      <w:pStyle w:val="9"/>
      <w:framePr w:wrap="around" w:vAnchor="text" w:hAnchor="margin" w:xAlign="outside" w:y="1"/>
      <w:rPr>
        <w:rStyle w:val="14"/>
        <w:rFonts w:hint="eastAsia"/>
        <w:sz w:val="28"/>
        <w:szCs w:val="28"/>
      </w:rPr>
    </w:pPr>
    <w:r>
      <w:rPr>
        <w:rStyle w:val="14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4"/>
        <w:sz w:val="28"/>
        <w:szCs w:val="28"/>
        <w:lang/>
      </w:rPr>
      <w:t>8</w:t>
    </w:r>
    <w:r>
      <w:rPr>
        <w:sz w:val="28"/>
        <w:szCs w:val="28"/>
      </w:rPr>
      <w:fldChar w:fldCharType="end"/>
    </w:r>
    <w:r>
      <w:rPr>
        <w:rStyle w:val="14"/>
        <w:rFonts w:hint="eastAsia"/>
        <w:sz w:val="28"/>
        <w:szCs w:val="28"/>
      </w:rPr>
      <w:t>—</w:t>
    </w:r>
  </w:p>
  <w:p w14:paraId="464D299A"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征集地方立法项目方案（03年）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040F8E"/>
    <w:rsid w:val="00070EA3"/>
    <w:rsid w:val="00081F43"/>
    <w:rsid w:val="000C6EFC"/>
    <w:rsid w:val="000F61B8"/>
    <w:rsid w:val="0011571D"/>
    <w:rsid w:val="00125D36"/>
    <w:rsid w:val="001A7DF9"/>
    <w:rsid w:val="001D5D69"/>
    <w:rsid w:val="002019B4"/>
    <w:rsid w:val="002170B9"/>
    <w:rsid w:val="002217D7"/>
    <w:rsid w:val="002312D4"/>
    <w:rsid w:val="00265493"/>
    <w:rsid w:val="00267D07"/>
    <w:rsid w:val="002A0573"/>
    <w:rsid w:val="002B08C5"/>
    <w:rsid w:val="002E00D9"/>
    <w:rsid w:val="003E0BFC"/>
    <w:rsid w:val="003E4EA7"/>
    <w:rsid w:val="003E5383"/>
    <w:rsid w:val="004C05B6"/>
    <w:rsid w:val="004C653C"/>
    <w:rsid w:val="004E07BF"/>
    <w:rsid w:val="00514125"/>
    <w:rsid w:val="005E6742"/>
    <w:rsid w:val="0060193F"/>
    <w:rsid w:val="006A4A72"/>
    <w:rsid w:val="006E217D"/>
    <w:rsid w:val="007008A0"/>
    <w:rsid w:val="00701ED6"/>
    <w:rsid w:val="007044B0"/>
    <w:rsid w:val="007C6B5D"/>
    <w:rsid w:val="008B1EFB"/>
    <w:rsid w:val="008C3C36"/>
    <w:rsid w:val="00912AED"/>
    <w:rsid w:val="00930F71"/>
    <w:rsid w:val="0097426D"/>
    <w:rsid w:val="009C4DBE"/>
    <w:rsid w:val="009E7EF6"/>
    <w:rsid w:val="00A06133"/>
    <w:rsid w:val="00A5314B"/>
    <w:rsid w:val="00B0167B"/>
    <w:rsid w:val="00B1041A"/>
    <w:rsid w:val="00B64F5A"/>
    <w:rsid w:val="00B9296C"/>
    <w:rsid w:val="00BD1BE4"/>
    <w:rsid w:val="00C80A5F"/>
    <w:rsid w:val="00CE5CCA"/>
    <w:rsid w:val="00CF6DA1"/>
    <w:rsid w:val="00D07338"/>
    <w:rsid w:val="00E2202A"/>
    <w:rsid w:val="00E30ED3"/>
    <w:rsid w:val="00E844EA"/>
    <w:rsid w:val="00EA140F"/>
    <w:rsid w:val="00EF180F"/>
    <w:rsid w:val="00EF2EC2"/>
    <w:rsid w:val="00F60B3F"/>
    <w:rsid w:val="00F77F2D"/>
    <w:rsid w:val="00F94DB4"/>
    <w:rsid w:val="00F9792E"/>
    <w:rsid w:val="00FB0028"/>
    <w:rsid w:val="00FD552E"/>
    <w:rsid w:val="00FF23B7"/>
    <w:rsid w:val="0B7FC43B"/>
    <w:rsid w:val="14FB5DCC"/>
    <w:rsid w:val="22FC7772"/>
    <w:rsid w:val="329B0E37"/>
    <w:rsid w:val="3A6A6CFA"/>
    <w:rsid w:val="3C5A041D"/>
    <w:rsid w:val="3FBF03E7"/>
    <w:rsid w:val="4CEFBBAC"/>
    <w:rsid w:val="52A83B45"/>
    <w:rsid w:val="546F1A0E"/>
    <w:rsid w:val="588A4E2C"/>
    <w:rsid w:val="5F5E85F4"/>
    <w:rsid w:val="5FED34F3"/>
    <w:rsid w:val="61DF39C2"/>
    <w:rsid w:val="68CE265A"/>
    <w:rsid w:val="70106020"/>
    <w:rsid w:val="71647FF7"/>
    <w:rsid w:val="72950E34"/>
    <w:rsid w:val="76FE018A"/>
    <w:rsid w:val="7BFFE2B3"/>
    <w:rsid w:val="7CFEFFEE"/>
    <w:rsid w:val="BE6F7AA4"/>
    <w:rsid w:val="DF9B9932"/>
    <w:rsid w:val="E7E3AD1D"/>
    <w:rsid w:val="FD79C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unhideWhenUsed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880" w:firstLineChars="200"/>
    </w:pPr>
    <w:rPr>
      <w:rFonts w:ascii="Times New Roman" w:hAnsi="Times New Roman" w:eastAsia="宋体" w:cs="Times New Roman"/>
      <w:sz w:val="34"/>
      <w:szCs w:val="22"/>
    </w:rPr>
  </w:style>
  <w:style w:type="paragraph" w:styleId="3">
    <w:name w:val="Body Text Indent"/>
    <w:basedOn w:val="1"/>
    <w:next w:val="1"/>
    <w:uiPriority w:val="0"/>
    <w:pPr>
      <w:ind w:firstLine="200" w:firstLineChars="200"/>
    </w:p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uiPriority w:val="0"/>
  </w:style>
  <w:style w:type="character" w:styleId="15">
    <w:name w:val="Hyperlink"/>
    <w:basedOn w:val="1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dt</Company>
  <Pages>1</Pages>
  <Words>601</Words>
  <Characters>649</Characters>
  <Lines>22</Lines>
  <Paragraphs>6</Paragraphs>
  <TotalTime>0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2021-11-19T15:01:00Z</dcterms:created>
  <dc:creator>user</dc:creator>
  <cp:lastModifiedBy>OK啦</cp:lastModifiedBy>
  <cp:lastPrinted>2026-05-14T09:24:23Z</cp:lastPrinted>
  <dcterms:modified xsi:type="dcterms:W3CDTF">2026-06-05T03:07:42Z</dcterms:modified>
  <dc:title>吉林市人大常委会关于向社会公开征集地方立法项目的公告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E7C519D4E7E4420A843E4EC515C3A131_13</vt:lpwstr>
  </property>
  <property fmtid="{D5CDD505-2E9C-101B-9397-08002B2CF9AE}" pid="4" name="KSOTemplateDocerSaveRecord">
    <vt:lpwstr>eyJoZGlkIjoiMjM2M2MxZmViYTVkNTY5Y2MwZTEzZjVmODg4MmRlMDAiLCJ1c2VySWQiOiI3NzcyNjM2NDgifQ==</vt:lpwstr>
  </property>
</Properties>
</file>